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11" w:rsidRDefault="008E6E11" w:rsidP="00C85495">
      <w:pPr>
        <w:jc w:val="center"/>
        <w:rPr>
          <w:rFonts w:ascii="Times New Roman" w:hAnsi="Times New Roman" w:cs="Times New Roman"/>
          <w:b/>
          <w:sz w:val="32"/>
          <w:szCs w:val="32"/>
        </w:rPr>
      </w:pPr>
    </w:p>
    <w:p w:rsidR="00EF1BE9" w:rsidRPr="00EF1BE9" w:rsidRDefault="00EF1BE9" w:rsidP="00C85495">
      <w:pPr>
        <w:jc w:val="center"/>
        <w:rPr>
          <w:rFonts w:ascii="Times New Roman" w:hAnsi="Times New Roman" w:cs="Times New Roman"/>
          <w:b/>
          <w:sz w:val="32"/>
          <w:szCs w:val="32"/>
        </w:rPr>
      </w:pPr>
      <w:r w:rsidRPr="00EF1BE9">
        <w:rPr>
          <w:rFonts w:ascii="Times New Roman" w:hAnsi="Times New Roman" w:cs="Times New Roman"/>
          <w:b/>
          <w:sz w:val="32"/>
          <w:szCs w:val="32"/>
        </w:rPr>
        <w:t>Statement of Understanding and Agreement</w:t>
      </w:r>
    </w:p>
    <w:p w:rsidR="00EF1BE9" w:rsidRDefault="00EF1BE9" w:rsidP="00C85495">
      <w:pPr>
        <w:jc w:val="center"/>
        <w:rPr>
          <w:rFonts w:ascii="Times New Roman" w:hAnsi="Times New Roman" w:cs="Times New Roman"/>
          <w:b/>
          <w:sz w:val="24"/>
          <w:szCs w:val="24"/>
        </w:rPr>
      </w:pPr>
      <w:r w:rsidRPr="00EF1BE9">
        <w:rPr>
          <w:rFonts w:ascii="Times New Roman" w:hAnsi="Times New Roman" w:cs="Times New Roman"/>
          <w:b/>
          <w:sz w:val="24"/>
          <w:szCs w:val="24"/>
        </w:rPr>
        <w:t>Relating to the Limited Scope of Assistance</w:t>
      </w:r>
    </w:p>
    <w:p w:rsidR="00EF1BE9" w:rsidRPr="0007045A" w:rsidRDefault="00A4729D" w:rsidP="00580A54">
      <w:pPr>
        <w:ind w:firstLine="720"/>
        <w:jc w:val="both"/>
        <w:rPr>
          <w:rFonts w:ascii="Times New Roman" w:hAnsi="Times New Roman" w:cs="Times New Roman"/>
          <w:sz w:val="24"/>
          <w:szCs w:val="24"/>
        </w:rPr>
      </w:pPr>
      <w:r w:rsidRPr="0007045A">
        <w:rPr>
          <w:rFonts w:ascii="Times New Roman" w:hAnsi="Times New Roman" w:cs="Times New Roman"/>
          <w:sz w:val="24"/>
          <w:szCs w:val="24"/>
        </w:rPr>
        <w:t xml:space="preserve">We are glad you are here, and it is our pleasure to serve you. </w:t>
      </w:r>
      <w:r w:rsidR="003C1B2C">
        <w:rPr>
          <w:rFonts w:ascii="Times New Roman" w:hAnsi="Times New Roman" w:cs="Times New Roman"/>
          <w:sz w:val="24"/>
          <w:szCs w:val="24"/>
        </w:rPr>
        <w:t xml:space="preserve">  </w:t>
      </w:r>
      <w:r w:rsidR="001F449F" w:rsidRPr="0007045A">
        <w:rPr>
          <w:rFonts w:ascii="Times New Roman" w:hAnsi="Times New Roman" w:cs="Times New Roman"/>
          <w:sz w:val="24"/>
          <w:szCs w:val="24"/>
        </w:rPr>
        <w:t>Open Hands is a nonprofit</w:t>
      </w:r>
      <w:r w:rsidR="00580A54">
        <w:rPr>
          <w:rFonts w:ascii="Times New Roman" w:hAnsi="Times New Roman" w:cs="Times New Roman"/>
          <w:sz w:val="24"/>
          <w:szCs w:val="24"/>
        </w:rPr>
        <w:t>, Christian</w:t>
      </w:r>
      <w:r w:rsidR="001F449F" w:rsidRPr="0007045A">
        <w:rPr>
          <w:rFonts w:ascii="Times New Roman" w:hAnsi="Times New Roman" w:cs="Times New Roman"/>
          <w:sz w:val="24"/>
          <w:szCs w:val="24"/>
        </w:rPr>
        <w:t xml:space="preserve"> organization</w:t>
      </w:r>
      <w:r w:rsidR="00580A54">
        <w:rPr>
          <w:rFonts w:ascii="Times New Roman" w:hAnsi="Times New Roman" w:cs="Times New Roman"/>
          <w:sz w:val="24"/>
          <w:szCs w:val="24"/>
        </w:rPr>
        <w:t>.  O</w:t>
      </w:r>
      <w:r w:rsidR="001F449F" w:rsidRPr="0007045A">
        <w:rPr>
          <w:rFonts w:ascii="Times New Roman" w:hAnsi="Times New Roman" w:cs="Times New Roman"/>
          <w:sz w:val="24"/>
          <w:szCs w:val="24"/>
        </w:rPr>
        <w:t xml:space="preserve">ur volunteers may offer to pray with you during your interview.  You are not required to pray with us, and you do not have to be a Christian to receive our help.  </w:t>
      </w:r>
    </w:p>
    <w:p w:rsidR="008E6E11" w:rsidRDefault="00EF1BE9" w:rsidP="00580A54">
      <w:pPr>
        <w:ind w:firstLine="720"/>
        <w:jc w:val="both"/>
        <w:rPr>
          <w:rFonts w:ascii="Times New Roman" w:hAnsi="Times New Roman" w:cs="Times New Roman"/>
          <w:sz w:val="24"/>
          <w:szCs w:val="24"/>
        </w:rPr>
      </w:pPr>
      <w:r w:rsidRPr="0007045A">
        <w:rPr>
          <w:rFonts w:ascii="Times New Roman" w:hAnsi="Times New Roman" w:cs="Times New Roman"/>
          <w:sz w:val="24"/>
          <w:szCs w:val="24"/>
        </w:rPr>
        <w:t>This a one-time, limited interview at no charge to you.  You will be provided with limited information and assistan</w:t>
      </w:r>
      <w:r w:rsidR="003C1B2C">
        <w:rPr>
          <w:rFonts w:ascii="Times New Roman" w:hAnsi="Times New Roman" w:cs="Times New Roman"/>
          <w:sz w:val="24"/>
          <w:szCs w:val="24"/>
        </w:rPr>
        <w:t xml:space="preserve">ce with </w:t>
      </w:r>
      <w:r w:rsidRPr="0007045A">
        <w:rPr>
          <w:rFonts w:ascii="Times New Roman" w:hAnsi="Times New Roman" w:cs="Times New Roman"/>
          <w:sz w:val="24"/>
          <w:szCs w:val="24"/>
        </w:rPr>
        <w:t>the legal issues you share</w:t>
      </w:r>
      <w:r w:rsidR="001F3FC2" w:rsidRPr="0007045A">
        <w:rPr>
          <w:rFonts w:ascii="Times New Roman" w:hAnsi="Times New Roman" w:cs="Times New Roman"/>
          <w:sz w:val="24"/>
          <w:szCs w:val="24"/>
        </w:rPr>
        <w:t xml:space="preserve">.  </w:t>
      </w:r>
      <w:r w:rsidR="003C1B2C">
        <w:rPr>
          <w:rFonts w:ascii="Times New Roman" w:hAnsi="Times New Roman" w:cs="Times New Roman"/>
          <w:sz w:val="24"/>
          <w:szCs w:val="24"/>
        </w:rPr>
        <w:t xml:space="preserve">We do not have an </w:t>
      </w:r>
      <w:r w:rsidRPr="0007045A">
        <w:rPr>
          <w:rFonts w:ascii="Times New Roman" w:hAnsi="Times New Roman" w:cs="Times New Roman"/>
          <w:sz w:val="24"/>
          <w:szCs w:val="24"/>
        </w:rPr>
        <w:t>obligation to follow up with you or to represent you legally after your interview ends.  If we provide any follow-up services, we will discuss that with you separately.  We will use our best judgment to give you good advice.  Our advice, however, is limited by our knowledge and the information you provide at the time of this interview.</w:t>
      </w:r>
      <w:r w:rsidR="0007045A" w:rsidRPr="0007045A">
        <w:rPr>
          <w:rFonts w:ascii="Times New Roman" w:hAnsi="Times New Roman" w:cs="Times New Roman"/>
          <w:sz w:val="24"/>
          <w:szCs w:val="24"/>
        </w:rPr>
        <w:t xml:space="preserve">  </w:t>
      </w:r>
      <w:r w:rsidR="00706348" w:rsidRPr="0007045A">
        <w:rPr>
          <w:rFonts w:ascii="Times New Roman" w:hAnsi="Times New Roman" w:cs="Times New Roman"/>
          <w:sz w:val="24"/>
          <w:szCs w:val="24"/>
        </w:rPr>
        <w:t xml:space="preserve">Any volunteers who are not licensed </w:t>
      </w:r>
      <w:r w:rsidR="00580A54">
        <w:rPr>
          <w:rFonts w:ascii="Times New Roman" w:hAnsi="Times New Roman" w:cs="Times New Roman"/>
          <w:sz w:val="24"/>
          <w:szCs w:val="24"/>
        </w:rPr>
        <w:t xml:space="preserve">attorneys </w:t>
      </w:r>
      <w:r w:rsidR="00706348" w:rsidRPr="0007045A">
        <w:rPr>
          <w:rFonts w:ascii="Times New Roman" w:hAnsi="Times New Roman" w:cs="Times New Roman"/>
          <w:sz w:val="24"/>
          <w:szCs w:val="24"/>
        </w:rPr>
        <w:t xml:space="preserve">will be working under the supervision of a licensed attorney.  </w:t>
      </w:r>
    </w:p>
    <w:p w:rsidR="001F3FC2" w:rsidRPr="0007045A" w:rsidRDefault="003C1B2C" w:rsidP="00580A54">
      <w:pPr>
        <w:ind w:firstLine="720"/>
        <w:jc w:val="both"/>
        <w:rPr>
          <w:rFonts w:ascii="Times New Roman" w:hAnsi="Times New Roman" w:cs="Times New Roman"/>
          <w:sz w:val="24"/>
          <w:szCs w:val="24"/>
        </w:rPr>
      </w:pPr>
      <w:r w:rsidRPr="0007045A">
        <w:rPr>
          <w:rFonts w:ascii="Times New Roman" w:hAnsi="Times New Roman" w:cs="Times New Roman"/>
          <w:sz w:val="24"/>
          <w:szCs w:val="24"/>
        </w:rPr>
        <w:t>As a condition to this interview, you (and your heirs or any representative acting on your behalf) will not hold Open Hands, our volunteers or the organization where this interview is taking place responsible for any claims related to this interview or any follow-up action or referral.</w:t>
      </w:r>
      <w:r w:rsidR="00706348">
        <w:rPr>
          <w:rFonts w:ascii="Times New Roman" w:hAnsi="Times New Roman" w:cs="Times New Roman"/>
          <w:sz w:val="24"/>
          <w:szCs w:val="24"/>
        </w:rPr>
        <w:t xml:space="preserve">  </w:t>
      </w:r>
    </w:p>
    <w:p w:rsidR="00C85495" w:rsidRPr="008E6E11" w:rsidRDefault="007430BB" w:rsidP="00580A54">
      <w:pPr>
        <w:ind w:firstLine="720"/>
        <w:jc w:val="both"/>
        <w:rPr>
          <w:rFonts w:ascii="Times New Roman" w:hAnsi="Times New Roman" w:cs="Times New Roman"/>
          <w:sz w:val="24"/>
          <w:szCs w:val="24"/>
        </w:rPr>
      </w:pPr>
      <w:r>
        <w:rPr>
          <w:rFonts w:ascii="Times New Roman" w:hAnsi="Times New Roman" w:cs="Times New Roman"/>
          <w:sz w:val="24"/>
          <w:szCs w:val="24"/>
        </w:rPr>
        <w:t>The</w:t>
      </w:r>
      <w:r w:rsidR="00EF1BE9" w:rsidRPr="008E6E11">
        <w:rPr>
          <w:rFonts w:ascii="Times New Roman" w:hAnsi="Times New Roman" w:cs="Times New Roman"/>
          <w:sz w:val="24"/>
          <w:szCs w:val="24"/>
        </w:rPr>
        <w:t xml:space="preserve"> information </w:t>
      </w:r>
      <w:r w:rsidR="008E6E11">
        <w:rPr>
          <w:rFonts w:ascii="Times New Roman" w:hAnsi="Times New Roman" w:cs="Times New Roman"/>
          <w:sz w:val="24"/>
          <w:szCs w:val="24"/>
        </w:rPr>
        <w:t xml:space="preserve">you share with us is </w:t>
      </w:r>
      <w:r w:rsidR="00580A54">
        <w:rPr>
          <w:rFonts w:ascii="Times New Roman" w:hAnsi="Times New Roman" w:cs="Times New Roman"/>
          <w:sz w:val="24"/>
          <w:szCs w:val="24"/>
        </w:rPr>
        <w:t xml:space="preserve">confidential.  </w:t>
      </w:r>
      <w:r w:rsidR="00C85495" w:rsidRPr="008E6E11">
        <w:rPr>
          <w:rFonts w:ascii="Times New Roman" w:hAnsi="Times New Roman" w:cs="Times New Roman"/>
          <w:sz w:val="24"/>
          <w:szCs w:val="24"/>
        </w:rPr>
        <w:t xml:space="preserve">Your </w:t>
      </w:r>
      <w:r w:rsidR="00706348">
        <w:rPr>
          <w:rFonts w:ascii="Times New Roman" w:hAnsi="Times New Roman" w:cs="Times New Roman"/>
          <w:sz w:val="24"/>
          <w:szCs w:val="24"/>
        </w:rPr>
        <w:t>confidential information</w:t>
      </w:r>
      <w:r w:rsidR="00C85495" w:rsidRPr="008E6E11">
        <w:rPr>
          <w:rFonts w:ascii="Times New Roman" w:hAnsi="Times New Roman" w:cs="Times New Roman"/>
          <w:sz w:val="24"/>
          <w:szCs w:val="24"/>
        </w:rPr>
        <w:t xml:space="preserve"> will not be shared with anyone outside of Open Hands without your permission.</w:t>
      </w:r>
    </w:p>
    <w:p w:rsidR="00580A54" w:rsidRDefault="00C85495" w:rsidP="00580A54">
      <w:pPr>
        <w:ind w:firstLine="720"/>
        <w:jc w:val="both"/>
        <w:rPr>
          <w:rFonts w:ascii="Times New Roman" w:hAnsi="Times New Roman" w:cs="Times New Roman"/>
          <w:sz w:val="24"/>
          <w:szCs w:val="24"/>
        </w:rPr>
      </w:pPr>
      <w:r w:rsidRPr="0007045A">
        <w:rPr>
          <w:rFonts w:ascii="Times New Roman" w:hAnsi="Times New Roman" w:cs="Times New Roman"/>
          <w:sz w:val="24"/>
          <w:szCs w:val="24"/>
        </w:rPr>
        <w:t>Please sign this sheet to indicate that you have read the above statement and that you understand, accept and agree to the limited scope of assistance o</w:t>
      </w:r>
      <w:r w:rsidR="00580A54">
        <w:rPr>
          <w:rFonts w:ascii="Times New Roman" w:hAnsi="Times New Roman" w:cs="Times New Roman"/>
          <w:sz w:val="24"/>
          <w:szCs w:val="24"/>
        </w:rPr>
        <w:t>ffered at the Legal Aid Desk</w:t>
      </w:r>
      <w:r w:rsidRPr="0007045A">
        <w:rPr>
          <w:rFonts w:ascii="Times New Roman" w:hAnsi="Times New Roman" w:cs="Times New Roman"/>
          <w:sz w:val="24"/>
          <w:szCs w:val="24"/>
        </w:rPr>
        <w:t>.</w:t>
      </w:r>
    </w:p>
    <w:p w:rsidR="00580A54" w:rsidRPr="0007045A" w:rsidRDefault="00580A54" w:rsidP="00580A54">
      <w:pPr>
        <w:ind w:firstLine="720"/>
        <w:jc w:val="both"/>
        <w:rPr>
          <w:rFonts w:ascii="Times New Roman" w:hAnsi="Times New Roman" w:cs="Times New Roman"/>
          <w:sz w:val="24"/>
          <w:szCs w:val="24"/>
        </w:rPr>
      </w:pPr>
      <w:r w:rsidRPr="00580A54">
        <w:rPr>
          <w:rFonts w:ascii="Times New Roman" w:hAnsi="Times New Roman" w:cs="Times New Roman"/>
          <w:noProof/>
          <w:sz w:val="20"/>
          <w:szCs w:val="20"/>
          <w:lang w:eastAsia="en-US"/>
        </w:rPr>
        <mc:AlternateContent>
          <mc:Choice Requires="wps">
            <w:drawing>
              <wp:anchor distT="0" distB="0" distL="114300" distR="114300" simplePos="0" relativeHeight="251659264" behindDoc="0" locked="0" layoutInCell="1" allowOverlap="1" wp14:anchorId="3B93149D" wp14:editId="148AAFBE">
                <wp:simplePos x="0" y="0"/>
                <wp:positionH relativeFrom="column">
                  <wp:posOffset>457200</wp:posOffset>
                </wp:positionH>
                <wp:positionV relativeFrom="paragraph">
                  <wp:posOffset>6985</wp:posOffset>
                </wp:positionV>
                <wp:extent cx="152400" cy="114300"/>
                <wp:effectExtent l="0" t="0" r="19050" b="19050"/>
                <wp:wrapNone/>
                <wp:docPr id="2" name="Double Bracket 2"/>
                <wp:cNvGraphicFramePr/>
                <a:graphic xmlns:a="http://schemas.openxmlformats.org/drawingml/2006/main">
                  <a:graphicData uri="http://schemas.microsoft.com/office/word/2010/wordprocessingShape">
                    <wps:wsp>
                      <wps:cNvSpPr/>
                      <wps:spPr>
                        <a:xfrm>
                          <a:off x="0" y="0"/>
                          <a:ext cx="152400" cy="114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B5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36pt;margin-top:.5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" strokecolor="black [3213]" strokeweight=".5pt">
                <v:stroke joinstyle="miter"/>
              </v:shape>
            </w:pict>
          </mc:Fallback>
        </mc:AlternateContent>
      </w:r>
      <w:r>
        <w:rPr>
          <w:rFonts w:ascii="Times New Roman" w:hAnsi="Times New Roman" w:cs="Times New Roman"/>
          <w:sz w:val="20"/>
          <w:szCs w:val="20"/>
        </w:rPr>
        <w:tab/>
      </w:r>
      <w:r w:rsidRPr="00580A54">
        <w:rPr>
          <w:rFonts w:ascii="Times New Roman" w:hAnsi="Times New Roman" w:cs="Times New Roman"/>
          <w:sz w:val="20"/>
          <w:szCs w:val="20"/>
        </w:rPr>
        <w:t>Check here if you do not consent to being photographed and do not consent to Open Hands using your likeness in photographs.  All photographs shall be the exclusive property of Open Hands and you will not receive compensation for their use</w:t>
      </w:r>
      <w:r>
        <w:rPr>
          <w:rFonts w:ascii="Times New Roman" w:hAnsi="Times New Roman" w:cs="Times New Roman"/>
          <w:sz w:val="24"/>
          <w:szCs w:val="24"/>
        </w:rPr>
        <w:t>.</w:t>
      </w:r>
    </w:p>
    <w:p w:rsidR="00C85495" w:rsidRPr="0007045A" w:rsidRDefault="00C85495" w:rsidP="00C85495">
      <w:pPr>
        <w:rPr>
          <w:rFonts w:ascii="Times New Roman" w:hAnsi="Times New Roman" w:cs="Times New Roman"/>
          <w:sz w:val="24"/>
          <w:szCs w:val="24"/>
        </w:rPr>
      </w:pPr>
      <w:bookmarkStart w:id="0" w:name="_GoBack"/>
      <w:bookmarkEnd w:id="0"/>
    </w:p>
    <w:p w:rsidR="008E6E11" w:rsidRPr="0007045A" w:rsidRDefault="00C85495" w:rsidP="00580A54">
      <w:pPr>
        <w:spacing w:after="0" w:line="240" w:lineRule="auto"/>
        <w:rPr>
          <w:rFonts w:ascii="Times New Roman" w:hAnsi="Times New Roman" w:cs="Times New Roman"/>
          <w:sz w:val="24"/>
          <w:szCs w:val="24"/>
        </w:rPr>
      </w:pP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008E6E11">
        <w:rPr>
          <w:rFonts w:ascii="Times New Roman" w:hAnsi="Times New Roman" w:cs="Times New Roman"/>
          <w:sz w:val="24"/>
          <w:szCs w:val="24"/>
        </w:rPr>
        <w:t xml:space="preserve">_____________________________________ </w:t>
      </w:r>
    </w:p>
    <w:p w:rsidR="00C85495" w:rsidRDefault="00C85495" w:rsidP="00580A54">
      <w:pPr>
        <w:spacing w:after="0" w:line="240" w:lineRule="auto"/>
        <w:rPr>
          <w:rFonts w:ascii="Times New Roman" w:hAnsi="Times New Roman" w:cs="Times New Roman"/>
          <w:sz w:val="24"/>
          <w:szCs w:val="24"/>
        </w:rPr>
      </w:pP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008E6E11">
        <w:rPr>
          <w:rFonts w:ascii="Times New Roman" w:hAnsi="Times New Roman" w:cs="Times New Roman"/>
          <w:sz w:val="24"/>
          <w:szCs w:val="24"/>
        </w:rPr>
        <w:tab/>
      </w:r>
      <w:r w:rsidR="008E6E11">
        <w:rPr>
          <w:rFonts w:ascii="Times New Roman" w:hAnsi="Times New Roman" w:cs="Times New Roman"/>
          <w:sz w:val="24"/>
          <w:szCs w:val="24"/>
        </w:rPr>
        <w:tab/>
        <w:t>Signature</w:t>
      </w:r>
    </w:p>
    <w:p w:rsidR="00580A54" w:rsidRPr="0007045A" w:rsidRDefault="00580A54" w:rsidP="00580A54">
      <w:pPr>
        <w:spacing w:after="0" w:line="240" w:lineRule="auto"/>
        <w:rPr>
          <w:rFonts w:ascii="Times New Roman" w:hAnsi="Times New Roman" w:cs="Times New Roman"/>
          <w:sz w:val="24"/>
          <w:szCs w:val="24"/>
        </w:rPr>
      </w:pPr>
    </w:p>
    <w:p w:rsidR="00C85495" w:rsidRPr="0007045A" w:rsidRDefault="00C85495" w:rsidP="00C85495">
      <w:pPr>
        <w:spacing w:line="240" w:lineRule="auto"/>
        <w:rPr>
          <w:rFonts w:ascii="Times New Roman" w:hAnsi="Times New Roman" w:cs="Times New Roman"/>
          <w:sz w:val="24"/>
          <w:szCs w:val="24"/>
        </w:rPr>
      </w:pP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r>
      <w:r w:rsidRPr="0007045A">
        <w:rPr>
          <w:rFonts w:ascii="Times New Roman" w:hAnsi="Times New Roman" w:cs="Times New Roman"/>
          <w:sz w:val="24"/>
          <w:szCs w:val="24"/>
        </w:rPr>
        <w:tab/>
        <w:t>Printed Name:  ________________________</w:t>
      </w:r>
      <w:r w:rsidRPr="0007045A">
        <w:rPr>
          <w:rFonts w:ascii="Times New Roman" w:hAnsi="Times New Roman" w:cs="Times New Roman"/>
          <w:sz w:val="24"/>
          <w:szCs w:val="24"/>
        </w:rPr>
        <w:tab/>
      </w:r>
    </w:p>
    <w:p w:rsidR="00EF1BE9" w:rsidRPr="0007045A" w:rsidRDefault="00C85495" w:rsidP="00C85495">
      <w:pPr>
        <w:spacing w:line="240" w:lineRule="auto"/>
        <w:rPr>
          <w:rFonts w:ascii="Times New Roman" w:hAnsi="Times New Roman" w:cs="Times New Roman"/>
          <w:b/>
          <w:sz w:val="24"/>
          <w:szCs w:val="24"/>
        </w:rPr>
      </w:pPr>
      <w:r w:rsidRPr="0007045A">
        <w:rPr>
          <w:rFonts w:ascii="Times New Roman" w:hAnsi="Times New Roman" w:cs="Times New Roman"/>
          <w:b/>
          <w:sz w:val="24"/>
          <w:szCs w:val="24"/>
        </w:rPr>
        <w:tab/>
      </w:r>
      <w:r w:rsidRPr="0007045A">
        <w:rPr>
          <w:rFonts w:ascii="Times New Roman" w:hAnsi="Times New Roman" w:cs="Times New Roman"/>
          <w:b/>
          <w:sz w:val="24"/>
          <w:szCs w:val="24"/>
        </w:rPr>
        <w:tab/>
      </w:r>
      <w:r w:rsidRPr="0007045A">
        <w:rPr>
          <w:rFonts w:ascii="Times New Roman" w:hAnsi="Times New Roman" w:cs="Times New Roman"/>
          <w:b/>
          <w:sz w:val="24"/>
          <w:szCs w:val="24"/>
        </w:rPr>
        <w:tab/>
      </w:r>
      <w:r w:rsidRPr="0007045A">
        <w:rPr>
          <w:rFonts w:ascii="Times New Roman" w:hAnsi="Times New Roman" w:cs="Times New Roman"/>
          <w:b/>
          <w:sz w:val="24"/>
          <w:szCs w:val="24"/>
        </w:rPr>
        <w:tab/>
      </w:r>
      <w:r w:rsidRPr="0007045A">
        <w:rPr>
          <w:rFonts w:ascii="Times New Roman" w:hAnsi="Times New Roman" w:cs="Times New Roman"/>
          <w:b/>
          <w:sz w:val="24"/>
          <w:szCs w:val="24"/>
        </w:rPr>
        <w:tab/>
      </w:r>
      <w:r w:rsidRPr="0007045A">
        <w:rPr>
          <w:rFonts w:ascii="Times New Roman" w:hAnsi="Times New Roman" w:cs="Times New Roman"/>
          <w:sz w:val="24"/>
          <w:szCs w:val="24"/>
        </w:rPr>
        <w:t>Date</w:t>
      </w:r>
      <w:r w:rsidRPr="0007045A">
        <w:rPr>
          <w:rFonts w:ascii="Times New Roman" w:hAnsi="Times New Roman" w:cs="Times New Roman"/>
          <w:b/>
          <w:sz w:val="24"/>
          <w:szCs w:val="24"/>
        </w:rPr>
        <w:t>: ________________________________</w:t>
      </w:r>
    </w:p>
    <w:p w:rsidR="00EF1BE9" w:rsidRPr="00C85495" w:rsidRDefault="00EF1BE9" w:rsidP="00C85495">
      <w:pPr>
        <w:spacing w:line="240" w:lineRule="auto"/>
        <w:rPr>
          <w:rFonts w:ascii="Times New Roman" w:hAnsi="Times New Roman" w:cs="Times New Roman"/>
        </w:rPr>
      </w:pPr>
    </w:p>
    <w:sectPr w:rsidR="00EF1BE9" w:rsidRPr="00C854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2B" w:rsidRDefault="0037152B" w:rsidP="008E6E11">
      <w:pPr>
        <w:spacing w:after="0" w:line="240" w:lineRule="auto"/>
      </w:pPr>
      <w:r>
        <w:separator/>
      </w:r>
    </w:p>
  </w:endnote>
  <w:endnote w:type="continuationSeparator" w:id="0">
    <w:p w:rsidR="0037152B" w:rsidRDefault="0037152B" w:rsidP="008E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54" w:rsidRPr="00580A54" w:rsidRDefault="00580A54" w:rsidP="00580A54">
    <w:pPr>
      <w:pStyle w:val="Footer"/>
      <w:jc w:val="right"/>
      <w:rPr>
        <w:i/>
        <w:sz w:val="16"/>
        <w:szCs w:val="16"/>
      </w:rPr>
    </w:pPr>
    <w:r w:rsidRPr="00580A54">
      <w:rPr>
        <w:i/>
        <w:sz w:val="16"/>
        <w:szCs w:val="16"/>
      </w:rPr>
      <w:t>Last updated November 2014</w:t>
    </w:r>
  </w:p>
  <w:p w:rsidR="00580A54" w:rsidRDefault="00580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2B" w:rsidRDefault="0037152B" w:rsidP="008E6E11">
      <w:pPr>
        <w:spacing w:after="0" w:line="240" w:lineRule="auto"/>
      </w:pPr>
      <w:r>
        <w:separator/>
      </w:r>
    </w:p>
  </w:footnote>
  <w:footnote w:type="continuationSeparator" w:id="0">
    <w:p w:rsidR="0037152B" w:rsidRDefault="0037152B" w:rsidP="008E6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11" w:rsidRDefault="008E6E11" w:rsidP="008E6E11">
    <w:pPr>
      <w:pStyle w:val="Header"/>
      <w:jc w:val="center"/>
    </w:pPr>
    <w:r w:rsidRPr="00E55F34">
      <w:rPr>
        <w:b/>
        <w:bCs/>
        <w:noProof/>
        <w:color w:val="000000"/>
        <w:sz w:val="20"/>
        <w:szCs w:val="20"/>
        <w:lang w:eastAsia="en-US"/>
      </w:rPr>
      <w:drawing>
        <wp:inline distT="0" distB="0" distL="0" distR="0">
          <wp:extent cx="4314825" cy="1038225"/>
          <wp:effectExtent l="0" t="0" r="9525" b="0"/>
          <wp:docPr id="1" name="Picture 1" descr="OHL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LS Logo-1"/>
                  <pic:cNvPicPr>
                    <a:picLocks noChangeAspect="1" noChangeArrowheads="1"/>
                  </pic:cNvPicPr>
                </pic:nvPicPr>
                <pic:blipFill>
                  <a:blip r:embed="rId1">
                    <a:extLst>
                      <a:ext uri="{28A0092B-C50C-407E-A947-70E740481C1C}">
                        <a14:useLocalDpi xmlns:a14="http://schemas.microsoft.com/office/drawing/2010/main" val="0"/>
                      </a:ext>
                    </a:extLst>
                  </a:blip>
                  <a:srcRect l="8339" t="23337" r="10556" b="61702"/>
                  <a:stretch>
                    <a:fillRect/>
                  </a:stretch>
                </pic:blipFill>
                <pic:spPr bwMode="auto">
                  <a:xfrm>
                    <a:off x="0" y="0"/>
                    <a:ext cx="43148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7F45"/>
    <w:multiLevelType w:val="hybridMultilevel"/>
    <w:tmpl w:val="86D2C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E9"/>
    <w:rsid w:val="00043C3F"/>
    <w:rsid w:val="0007045A"/>
    <w:rsid w:val="001F3FC2"/>
    <w:rsid w:val="001F449F"/>
    <w:rsid w:val="0037152B"/>
    <w:rsid w:val="003C1B2C"/>
    <w:rsid w:val="00440EA1"/>
    <w:rsid w:val="00580A54"/>
    <w:rsid w:val="006C7AB7"/>
    <w:rsid w:val="00706348"/>
    <w:rsid w:val="007430BB"/>
    <w:rsid w:val="00747605"/>
    <w:rsid w:val="008E6E11"/>
    <w:rsid w:val="00A4729D"/>
    <w:rsid w:val="00C85495"/>
    <w:rsid w:val="00D40CC2"/>
    <w:rsid w:val="00EF1B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C9E43-0A92-4242-B60B-B531F65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E9"/>
    <w:pPr>
      <w:ind w:left="720"/>
      <w:contextualSpacing/>
    </w:pPr>
  </w:style>
  <w:style w:type="paragraph" w:styleId="Header">
    <w:name w:val="header"/>
    <w:basedOn w:val="Normal"/>
    <w:link w:val="HeaderChar"/>
    <w:uiPriority w:val="99"/>
    <w:unhideWhenUsed/>
    <w:rsid w:val="008E6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11"/>
  </w:style>
  <w:style w:type="paragraph" w:styleId="Footer">
    <w:name w:val="footer"/>
    <w:basedOn w:val="Normal"/>
    <w:link w:val="FooterChar"/>
    <w:uiPriority w:val="99"/>
    <w:unhideWhenUsed/>
    <w:rsid w:val="008E6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11"/>
  </w:style>
  <w:style w:type="paragraph" w:styleId="BalloonText">
    <w:name w:val="Balloon Text"/>
    <w:basedOn w:val="Normal"/>
    <w:link w:val="BalloonTextChar"/>
    <w:uiPriority w:val="99"/>
    <w:semiHidden/>
    <w:unhideWhenUsed/>
    <w:rsid w:val="00D40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Kim</dc:creator>
  <cp:keywords/>
  <dc:description/>
  <cp:lastModifiedBy>OpenHands2</cp:lastModifiedBy>
  <cp:revision>2</cp:revision>
  <cp:lastPrinted>2014-11-18T18:52:00Z</cp:lastPrinted>
  <dcterms:created xsi:type="dcterms:W3CDTF">2014-11-18T18:53:00Z</dcterms:created>
  <dcterms:modified xsi:type="dcterms:W3CDTF">2014-11-18T18:53:00Z</dcterms:modified>
</cp:coreProperties>
</file>